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25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549"/>
        <w:gridCol w:w="4549"/>
      </w:tblGrid>
      <w:tr w:rsidR="00EB3B96" w:rsidRPr="00B633E8" w:rsidTr="009F22A9">
        <w:trPr>
          <w:trHeight w:val="1678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3B96" w:rsidRPr="00B633E8" w:rsidRDefault="00EB3B96" w:rsidP="009F22A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EB3B96" w:rsidRPr="00B633E8" w:rsidRDefault="00EB3B96" w:rsidP="009F2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633E8">
              <w:rPr>
                <w:sz w:val="24"/>
                <w:szCs w:val="24"/>
                <w:lang w:eastAsia="ru-RU"/>
              </w:rPr>
              <w:t>МУ «Грозненский РОО»</w:t>
            </w:r>
          </w:p>
          <w:p w:rsidR="00EB3B96" w:rsidRPr="00B633E8" w:rsidRDefault="00EB3B96" w:rsidP="009F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ru-RU"/>
              </w:rPr>
            </w:pPr>
            <w:r w:rsidRPr="00B633E8">
              <w:rPr>
                <w:rFonts w:eastAsia="SimSun"/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EB3B96" w:rsidRPr="00B633E8" w:rsidRDefault="00EB3B96" w:rsidP="009F22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633E8">
              <w:rPr>
                <w:b/>
                <w:sz w:val="24"/>
                <w:szCs w:val="24"/>
                <w:lang w:eastAsia="ru-RU"/>
              </w:rPr>
              <w:t xml:space="preserve">«СРЕДНЯЯ ОБЩЕОБРАЗОВАТЕЛЬНАЯ </w:t>
            </w:r>
          </w:p>
          <w:p w:rsidR="00EB3B96" w:rsidRPr="00B633E8" w:rsidRDefault="00EB3B96" w:rsidP="009F22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633E8">
              <w:rPr>
                <w:b/>
                <w:sz w:val="24"/>
                <w:szCs w:val="24"/>
                <w:lang w:eastAsia="ru-RU"/>
              </w:rPr>
              <w:t xml:space="preserve">ШКОЛА С. </w:t>
            </w:r>
            <w:proofErr w:type="gramStart"/>
            <w:r w:rsidRPr="00B633E8">
              <w:rPr>
                <w:b/>
                <w:sz w:val="24"/>
                <w:szCs w:val="24"/>
                <w:lang w:eastAsia="ru-RU"/>
              </w:rPr>
              <w:t>ПРОЛЕТАРСКОЕ</w:t>
            </w:r>
            <w:proofErr w:type="gramEnd"/>
            <w:r w:rsidRPr="00B633E8">
              <w:rPr>
                <w:b/>
                <w:sz w:val="24"/>
                <w:szCs w:val="24"/>
                <w:lang w:eastAsia="ru-RU"/>
              </w:rPr>
              <w:t>»</w:t>
            </w:r>
          </w:p>
          <w:p w:rsidR="00EB3B96" w:rsidRPr="00B633E8" w:rsidRDefault="00EB3B96" w:rsidP="009F22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633E8">
              <w:rPr>
                <w:b/>
                <w:sz w:val="24"/>
                <w:szCs w:val="24"/>
                <w:lang w:eastAsia="ru-RU"/>
              </w:rPr>
              <w:t>(МБОУ «СОШ с. Пролетарское»</w:t>
            </w:r>
            <w:r w:rsidRPr="00B633E8">
              <w:rPr>
                <w:rFonts w:eastAsia="Calibri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B96" w:rsidRPr="00B633E8" w:rsidRDefault="00EB3B96" w:rsidP="009F2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633E8">
              <w:rPr>
                <w:sz w:val="24"/>
                <w:szCs w:val="24"/>
                <w:lang w:eastAsia="ru-RU"/>
              </w:rPr>
              <w:t>МУ «</w:t>
            </w:r>
            <w:proofErr w:type="spellStart"/>
            <w:r w:rsidRPr="00B633E8">
              <w:rPr>
                <w:sz w:val="24"/>
                <w:szCs w:val="24"/>
                <w:lang w:eastAsia="ru-RU"/>
              </w:rPr>
              <w:t>Грозненски</w:t>
            </w:r>
            <w:proofErr w:type="spellEnd"/>
            <w:r w:rsidRPr="00B633E8">
              <w:rPr>
                <w:sz w:val="24"/>
                <w:szCs w:val="24"/>
                <w:lang w:eastAsia="ru-RU"/>
              </w:rPr>
              <w:t xml:space="preserve"> РОО»</w:t>
            </w:r>
          </w:p>
          <w:p w:rsidR="00EB3B96" w:rsidRPr="00B633E8" w:rsidRDefault="00EB3B96" w:rsidP="009F22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B633E8">
              <w:rPr>
                <w:b/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B633E8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33E8">
              <w:rPr>
                <w:b/>
                <w:sz w:val="24"/>
                <w:szCs w:val="24"/>
                <w:lang w:eastAsia="ru-RU"/>
              </w:rPr>
              <w:t>бюджетан</w:t>
            </w:r>
            <w:proofErr w:type="spellEnd"/>
            <w:r w:rsidRPr="00B633E8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EB3B96" w:rsidRPr="00B633E8" w:rsidRDefault="00EB3B96" w:rsidP="009F22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B633E8">
              <w:rPr>
                <w:b/>
                <w:sz w:val="24"/>
                <w:szCs w:val="24"/>
                <w:lang w:eastAsia="ru-RU"/>
              </w:rPr>
              <w:t>юкъерчу</w:t>
            </w:r>
            <w:proofErr w:type="spellEnd"/>
            <w:r w:rsidRPr="00B633E8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33E8">
              <w:rPr>
                <w:b/>
                <w:sz w:val="24"/>
                <w:szCs w:val="24"/>
                <w:lang w:eastAsia="ru-RU"/>
              </w:rPr>
              <w:t>дешаран</w:t>
            </w:r>
            <w:proofErr w:type="spellEnd"/>
            <w:r w:rsidRPr="00B633E8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33E8">
              <w:rPr>
                <w:b/>
                <w:sz w:val="24"/>
                <w:szCs w:val="24"/>
                <w:lang w:eastAsia="ru-RU"/>
              </w:rPr>
              <w:t>хьукмат</w:t>
            </w:r>
            <w:proofErr w:type="spellEnd"/>
          </w:p>
          <w:p w:rsidR="00EB3B96" w:rsidRPr="00B633E8" w:rsidRDefault="00EB3B96" w:rsidP="009F22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633E8">
              <w:rPr>
                <w:b/>
                <w:sz w:val="24"/>
                <w:szCs w:val="24"/>
                <w:lang w:eastAsia="ru-RU"/>
              </w:rPr>
              <w:t xml:space="preserve">«ПРОЛЕТАРСКИ </w:t>
            </w:r>
          </w:p>
          <w:p w:rsidR="00EB3B96" w:rsidRPr="00B633E8" w:rsidRDefault="00EB3B96" w:rsidP="009F22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633E8">
              <w:rPr>
                <w:b/>
                <w:sz w:val="24"/>
                <w:szCs w:val="24"/>
                <w:lang w:eastAsia="ru-RU"/>
              </w:rPr>
              <w:t>ЮККЪЕРА ЮКЪАРДЕШАРАН ШКОЛА»</w:t>
            </w:r>
          </w:p>
          <w:p w:rsidR="00EB3B96" w:rsidRPr="00B633E8" w:rsidRDefault="00EB3B96" w:rsidP="009F22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633E8">
              <w:rPr>
                <w:b/>
                <w:sz w:val="24"/>
                <w:szCs w:val="24"/>
                <w:lang w:eastAsia="ru-RU"/>
              </w:rPr>
              <w:t>(МБОУ «Пролетарски ЮЮШ»)</w:t>
            </w:r>
          </w:p>
        </w:tc>
      </w:tr>
      <w:tr w:rsidR="00EB3B96" w:rsidRPr="00B633E8" w:rsidTr="009F22A9">
        <w:trPr>
          <w:trHeight w:val="71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3B96" w:rsidRPr="00B633E8" w:rsidRDefault="00EB3B96" w:rsidP="009F22A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EB3B96" w:rsidRPr="00B633E8" w:rsidRDefault="00EB3B96" w:rsidP="009F22A9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eastAsia="ru-RU"/>
              </w:rPr>
              <w:t xml:space="preserve">50 лет Октября ул., 14 а, с. </w:t>
            </w:r>
            <w:proofErr w:type="gramStart"/>
            <w:r w:rsidRPr="00B633E8">
              <w:rPr>
                <w:sz w:val="18"/>
                <w:szCs w:val="18"/>
                <w:lang w:eastAsia="ru-RU"/>
              </w:rPr>
              <w:t>Пролетарское</w:t>
            </w:r>
            <w:proofErr w:type="gramEnd"/>
            <w:r w:rsidRPr="00B633E8">
              <w:rPr>
                <w:sz w:val="18"/>
                <w:szCs w:val="18"/>
                <w:lang w:eastAsia="ru-RU"/>
              </w:rPr>
              <w:t>,</w:t>
            </w:r>
          </w:p>
          <w:p w:rsidR="00EB3B96" w:rsidRPr="00B633E8" w:rsidRDefault="00EB3B96" w:rsidP="009F22A9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eastAsia="ru-RU"/>
              </w:rPr>
              <w:t>Грозненский район, Чеченская Республика, 366041;</w:t>
            </w:r>
          </w:p>
          <w:p w:rsidR="00EB3B96" w:rsidRPr="00B633E8" w:rsidRDefault="00EB3B96" w:rsidP="009F22A9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eastAsia="ru-RU"/>
              </w:rPr>
              <w:t xml:space="preserve">тел.: (928) 780-25-11; </w:t>
            </w:r>
            <w:proofErr w:type="gramStart"/>
            <w:r w:rsidRPr="00B633E8">
              <w:rPr>
                <w:sz w:val="18"/>
                <w:szCs w:val="18"/>
                <w:lang w:eastAsia="ru-RU"/>
              </w:rPr>
              <w:t>е</w:t>
            </w:r>
            <w:proofErr w:type="gramEnd"/>
            <w:r w:rsidRPr="00B633E8">
              <w:rPr>
                <w:sz w:val="18"/>
                <w:szCs w:val="18"/>
                <w:lang w:eastAsia="ru-RU"/>
              </w:rPr>
              <w:t>-</w:t>
            </w:r>
            <w:r w:rsidRPr="00B633E8">
              <w:rPr>
                <w:sz w:val="18"/>
                <w:szCs w:val="18"/>
                <w:lang w:val="en-US" w:eastAsia="ru-RU"/>
              </w:rPr>
              <w:t>mail</w:t>
            </w:r>
            <w:r w:rsidRPr="00B633E8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B633E8">
              <w:rPr>
                <w:sz w:val="18"/>
                <w:szCs w:val="18"/>
                <w:lang w:val="en-US" w:eastAsia="ru-RU"/>
              </w:rPr>
              <w:t>proletarskaya</w:t>
            </w:r>
            <w:proofErr w:type="spellEnd"/>
            <w:r w:rsidRPr="00B633E8">
              <w:rPr>
                <w:sz w:val="18"/>
                <w:szCs w:val="18"/>
                <w:lang w:eastAsia="ru-RU"/>
              </w:rPr>
              <w:t>95@</w:t>
            </w:r>
            <w:r w:rsidRPr="00B633E8">
              <w:rPr>
                <w:sz w:val="18"/>
                <w:szCs w:val="18"/>
                <w:lang w:val="en-US" w:eastAsia="ru-RU"/>
              </w:rPr>
              <w:t>mail</w:t>
            </w:r>
            <w:r w:rsidRPr="00B633E8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B633E8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  <w:r w:rsidRPr="00B633E8">
              <w:rPr>
                <w:sz w:val="18"/>
                <w:szCs w:val="18"/>
                <w:lang w:eastAsia="ru-RU"/>
              </w:rPr>
              <w:t>;</w:t>
            </w:r>
          </w:p>
          <w:p w:rsidR="00EB3B96" w:rsidRPr="00B633E8" w:rsidRDefault="00EB3B96" w:rsidP="009F22A9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val="en-US" w:eastAsia="ru-RU"/>
              </w:rPr>
              <w:t>http</w:t>
            </w:r>
            <w:r w:rsidRPr="00B633E8">
              <w:rPr>
                <w:sz w:val="18"/>
                <w:szCs w:val="18"/>
                <w:lang w:eastAsia="ru-RU"/>
              </w:rPr>
              <w:t>://</w:t>
            </w:r>
            <w:r w:rsidRPr="00B633E8">
              <w:rPr>
                <w:sz w:val="18"/>
                <w:szCs w:val="18"/>
                <w:lang w:val="en-US" w:eastAsia="ru-RU"/>
              </w:rPr>
              <w:t>www</w:t>
            </w:r>
            <w:r w:rsidRPr="00B633E8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B633E8">
              <w:rPr>
                <w:sz w:val="18"/>
                <w:szCs w:val="18"/>
                <w:lang w:eastAsia="ru-RU"/>
              </w:rPr>
              <w:t>soch-proletarskaya</w:t>
            </w:r>
            <w:proofErr w:type="spellEnd"/>
            <w:r w:rsidRPr="00B633E8">
              <w:rPr>
                <w:sz w:val="18"/>
                <w:szCs w:val="18"/>
                <w:shd w:val="clear" w:color="auto" w:fill="FFFFFF"/>
                <w:lang w:eastAsia="ru-RU"/>
              </w:rPr>
              <w:t>.</w:t>
            </w:r>
            <w:proofErr w:type="spellStart"/>
            <w:r w:rsidRPr="00B633E8">
              <w:rPr>
                <w:sz w:val="18"/>
                <w:szCs w:val="18"/>
                <w:shd w:val="clear" w:color="auto" w:fill="FFFFFF"/>
                <w:lang w:val="en-US" w:eastAsia="ru-RU"/>
              </w:rPr>
              <w:t>ru</w:t>
            </w:r>
            <w:proofErr w:type="spellEnd"/>
            <w:r w:rsidRPr="00B633E8">
              <w:rPr>
                <w:sz w:val="18"/>
                <w:szCs w:val="18"/>
                <w:shd w:val="clear" w:color="auto" w:fill="FFFFFF"/>
                <w:lang w:eastAsia="ru-RU"/>
              </w:rPr>
              <w:t>;</w:t>
            </w:r>
            <w:r w:rsidRPr="00B633E8">
              <w:rPr>
                <w:noProof/>
                <w:sz w:val="18"/>
                <w:szCs w:val="18"/>
                <w:lang w:eastAsia="ru-RU"/>
              </w:rPr>
              <w:t xml:space="preserve"> </w:t>
            </w:r>
          </w:p>
          <w:p w:rsidR="00EB3B96" w:rsidRPr="00B633E8" w:rsidRDefault="00EB3B96" w:rsidP="009F22A9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B633E8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B633E8">
              <w:rPr>
                <w:sz w:val="18"/>
                <w:szCs w:val="18"/>
                <w:lang w:eastAsia="ru-RU"/>
              </w:rPr>
              <w:t>61500018</w:t>
            </w:r>
            <w:r w:rsidRPr="00B633E8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B633E8">
              <w:rPr>
                <w:sz w:val="18"/>
                <w:szCs w:val="18"/>
                <w:lang w:eastAsia="ru-RU"/>
              </w:rPr>
              <w:t>1092034000255</w:t>
            </w:r>
            <w:r w:rsidRPr="00B633E8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EB3B96" w:rsidRPr="00B633E8" w:rsidRDefault="00EB3B96" w:rsidP="009F22A9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eastAsia="ru-RU"/>
              </w:rPr>
              <w:t>ИНН/КПП 2004005719/200401001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B96" w:rsidRPr="00B633E8" w:rsidRDefault="00EB3B96" w:rsidP="009F22A9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eastAsia="ru-RU"/>
              </w:rPr>
              <w:t xml:space="preserve">50 лет Октября </w:t>
            </w:r>
            <w:proofErr w:type="spellStart"/>
            <w:r w:rsidRPr="00B633E8">
              <w:rPr>
                <w:sz w:val="18"/>
                <w:szCs w:val="18"/>
                <w:lang w:eastAsia="ru-RU"/>
              </w:rPr>
              <w:t>ур</w:t>
            </w:r>
            <w:proofErr w:type="spellEnd"/>
            <w:r w:rsidRPr="00B633E8">
              <w:rPr>
                <w:sz w:val="18"/>
                <w:szCs w:val="18"/>
                <w:lang w:eastAsia="ru-RU"/>
              </w:rPr>
              <w:t>., 14 а, Пролетарски ю.,</w:t>
            </w:r>
          </w:p>
          <w:p w:rsidR="00EB3B96" w:rsidRPr="00B633E8" w:rsidRDefault="00EB3B96" w:rsidP="009F22A9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B633E8">
              <w:rPr>
                <w:sz w:val="18"/>
                <w:szCs w:val="18"/>
                <w:lang w:eastAsia="ru-RU"/>
              </w:rPr>
              <w:t>Соьлжа</w:t>
            </w:r>
            <w:proofErr w:type="spellEnd"/>
            <w:r w:rsidRPr="00B633E8">
              <w:rPr>
                <w:sz w:val="18"/>
                <w:szCs w:val="18"/>
                <w:lang w:eastAsia="ru-RU"/>
              </w:rPr>
              <w:t>-Г</w:t>
            </w:r>
            <w:proofErr w:type="gramStart"/>
            <w:r w:rsidRPr="00B633E8">
              <w:rPr>
                <w:sz w:val="18"/>
                <w:szCs w:val="18"/>
                <w:lang w:val="en-US" w:eastAsia="ru-RU"/>
              </w:rPr>
              <w:t>I</w:t>
            </w:r>
            <w:proofErr w:type="spellStart"/>
            <w:proofErr w:type="gramEnd"/>
            <w:r w:rsidRPr="00B633E8">
              <w:rPr>
                <w:sz w:val="18"/>
                <w:szCs w:val="18"/>
                <w:lang w:eastAsia="ru-RU"/>
              </w:rPr>
              <w:t>алин</w:t>
            </w:r>
            <w:proofErr w:type="spellEnd"/>
            <w:r w:rsidRPr="00B633E8">
              <w:rPr>
                <w:sz w:val="18"/>
                <w:szCs w:val="18"/>
                <w:lang w:eastAsia="ru-RU"/>
              </w:rPr>
              <w:t xml:space="preserve"> к</w:t>
            </w:r>
            <w:r w:rsidRPr="00B633E8">
              <w:rPr>
                <w:sz w:val="18"/>
                <w:szCs w:val="18"/>
                <w:lang w:val="en-US" w:eastAsia="ru-RU"/>
              </w:rPr>
              <w:t>I</w:t>
            </w:r>
            <w:proofErr w:type="spellStart"/>
            <w:r w:rsidRPr="00B633E8">
              <w:rPr>
                <w:sz w:val="18"/>
                <w:szCs w:val="18"/>
                <w:lang w:eastAsia="ru-RU"/>
              </w:rPr>
              <w:t>ошт</w:t>
            </w:r>
            <w:proofErr w:type="spellEnd"/>
            <w:r w:rsidRPr="00B633E8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633E8">
              <w:rPr>
                <w:sz w:val="18"/>
                <w:szCs w:val="18"/>
                <w:lang w:eastAsia="ru-RU"/>
              </w:rPr>
              <w:t>Нохчийн</w:t>
            </w:r>
            <w:proofErr w:type="spellEnd"/>
            <w:r w:rsidRPr="00B633E8">
              <w:rPr>
                <w:sz w:val="18"/>
                <w:szCs w:val="18"/>
                <w:lang w:eastAsia="ru-RU"/>
              </w:rPr>
              <w:t xml:space="preserve"> Республика, 366041;</w:t>
            </w:r>
          </w:p>
          <w:p w:rsidR="00EB3B96" w:rsidRPr="00B633E8" w:rsidRDefault="00EB3B96" w:rsidP="009F22A9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eastAsia="ru-RU"/>
              </w:rPr>
              <w:t xml:space="preserve">тел.: (928) 780-25-11; </w:t>
            </w:r>
            <w:proofErr w:type="gramStart"/>
            <w:r w:rsidRPr="00B633E8">
              <w:rPr>
                <w:sz w:val="18"/>
                <w:szCs w:val="18"/>
                <w:lang w:eastAsia="ru-RU"/>
              </w:rPr>
              <w:t>е</w:t>
            </w:r>
            <w:proofErr w:type="gramEnd"/>
            <w:r w:rsidRPr="00B633E8">
              <w:rPr>
                <w:sz w:val="18"/>
                <w:szCs w:val="18"/>
                <w:lang w:eastAsia="ru-RU"/>
              </w:rPr>
              <w:t>-</w:t>
            </w:r>
            <w:r w:rsidRPr="00B633E8">
              <w:rPr>
                <w:sz w:val="18"/>
                <w:szCs w:val="18"/>
                <w:lang w:val="en-US" w:eastAsia="ru-RU"/>
              </w:rPr>
              <w:t>mail</w:t>
            </w:r>
            <w:r w:rsidRPr="00B633E8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B633E8">
              <w:rPr>
                <w:sz w:val="18"/>
                <w:szCs w:val="18"/>
                <w:lang w:val="en-US" w:eastAsia="ru-RU"/>
              </w:rPr>
              <w:t>proletarskaya</w:t>
            </w:r>
            <w:proofErr w:type="spellEnd"/>
            <w:r w:rsidRPr="00B633E8">
              <w:rPr>
                <w:sz w:val="18"/>
                <w:szCs w:val="18"/>
                <w:lang w:eastAsia="ru-RU"/>
              </w:rPr>
              <w:t>95@</w:t>
            </w:r>
            <w:r w:rsidRPr="00B633E8">
              <w:rPr>
                <w:sz w:val="18"/>
                <w:szCs w:val="18"/>
                <w:lang w:val="en-US" w:eastAsia="ru-RU"/>
              </w:rPr>
              <w:t>mail</w:t>
            </w:r>
            <w:r w:rsidRPr="00B633E8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B633E8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  <w:r w:rsidRPr="00B633E8">
              <w:rPr>
                <w:sz w:val="18"/>
                <w:szCs w:val="18"/>
                <w:lang w:eastAsia="ru-RU"/>
              </w:rPr>
              <w:t>;</w:t>
            </w:r>
          </w:p>
          <w:p w:rsidR="00EB3B96" w:rsidRPr="00B633E8" w:rsidRDefault="00EB3B96" w:rsidP="009F22A9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val="en-US" w:eastAsia="ru-RU"/>
              </w:rPr>
              <w:t>http</w:t>
            </w:r>
            <w:r w:rsidRPr="00B633E8">
              <w:rPr>
                <w:sz w:val="18"/>
                <w:szCs w:val="18"/>
                <w:lang w:eastAsia="ru-RU"/>
              </w:rPr>
              <w:t>://</w:t>
            </w:r>
            <w:r w:rsidRPr="00B633E8">
              <w:rPr>
                <w:sz w:val="18"/>
                <w:szCs w:val="18"/>
                <w:lang w:val="en-US" w:eastAsia="ru-RU"/>
              </w:rPr>
              <w:t>www</w:t>
            </w:r>
            <w:r w:rsidRPr="00B633E8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B633E8">
              <w:rPr>
                <w:sz w:val="18"/>
                <w:szCs w:val="18"/>
                <w:lang w:eastAsia="ru-RU"/>
              </w:rPr>
              <w:t>soch-proletarskaya</w:t>
            </w:r>
            <w:proofErr w:type="spellEnd"/>
            <w:r w:rsidRPr="00B633E8">
              <w:rPr>
                <w:sz w:val="18"/>
                <w:szCs w:val="18"/>
                <w:shd w:val="clear" w:color="auto" w:fill="FFFFFF"/>
                <w:lang w:eastAsia="ru-RU"/>
              </w:rPr>
              <w:t>.</w:t>
            </w:r>
            <w:proofErr w:type="spellStart"/>
            <w:r w:rsidRPr="00B633E8">
              <w:rPr>
                <w:sz w:val="18"/>
                <w:szCs w:val="18"/>
                <w:shd w:val="clear" w:color="auto" w:fill="FFFFFF"/>
                <w:lang w:val="en-US" w:eastAsia="ru-RU"/>
              </w:rPr>
              <w:t>ru</w:t>
            </w:r>
            <w:proofErr w:type="spellEnd"/>
            <w:r w:rsidRPr="00B633E8">
              <w:rPr>
                <w:sz w:val="18"/>
                <w:szCs w:val="18"/>
                <w:shd w:val="clear" w:color="auto" w:fill="FFFFFF"/>
                <w:lang w:eastAsia="ru-RU"/>
              </w:rPr>
              <w:t>;</w:t>
            </w:r>
            <w:r w:rsidRPr="00B633E8">
              <w:rPr>
                <w:noProof/>
                <w:sz w:val="18"/>
                <w:szCs w:val="18"/>
                <w:lang w:eastAsia="ru-RU"/>
              </w:rPr>
              <w:t xml:space="preserve"> </w:t>
            </w:r>
          </w:p>
          <w:p w:rsidR="00EB3B96" w:rsidRPr="00B633E8" w:rsidRDefault="00EB3B96" w:rsidP="009F22A9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B633E8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B633E8">
              <w:rPr>
                <w:sz w:val="18"/>
                <w:szCs w:val="18"/>
                <w:lang w:eastAsia="ru-RU"/>
              </w:rPr>
              <w:t>61500018</w:t>
            </w:r>
            <w:r w:rsidRPr="00B633E8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B633E8">
              <w:rPr>
                <w:sz w:val="18"/>
                <w:szCs w:val="18"/>
                <w:lang w:eastAsia="ru-RU"/>
              </w:rPr>
              <w:t>1092034000255</w:t>
            </w:r>
            <w:r w:rsidRPr="00B633E8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EB3B96" w:rsidRPr="00B633E8" w:rsidRDefault="00EB3B96" w:rsidP="009F22A9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eastAsia="ru-RU"/>
              </w:rPr>
              <w:t>ИНН/КПП 2004005719/200401001</w:t>
            </w:r>
          </w:p>
        </w:tc>
      </w:tr>
      <w:tr w:rsidR="00EB3B96" w:rsidRPr="00B633E8" w:rsidTr="009F22A9">
        <w:trPr>
          <w:trHeight w:val="222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B96" w:rsidRPr="00B633E8" w:rsidRDefault="00EB3B96" w:rsidP="009F22A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B96" w:rsidRPr="00B633E8" w:rsidRDefault="00EB3B96" w:rsidP="009F22A9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5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B96" w:rsidRPr="00B633E8" w:rsidRDefault="00EB3B96" w:rsidP="009F22A9">
            <w:pPr>
              <w:widowControl w:val="0"/>
              <w:tabs>
                <w:tab w:val="left" w:pos="4253"/>
                <w:tab w:val="left" w:pos="4286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</w:tr>
    </w:tbl>
    <w:p w:rsidR="00EB3B96" w:rsidRPr="00B633E8" w:rsidRDefault="00EB3B96" w:rsidP="00EB3B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B96" w:rsidRPr="00B633E8" w:rsidRDefault="00EB3B96" w:rsidP="00EB3B9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633E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Отчет </w:t>
      </w:r>
    </w:p>
    <w:p w:rsidR="00EB3B96" w:rsidRPr="00EB3B96" w:rsidRDefault="00EB3B96" w:rsidP="00EB3B9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33E8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proofErr w:type="spellStart"/>
      <w:r w:rsidRPr="00B633E8">
        <w:rPr>
          <w:rFonts w:ascii="Times New Roman" w:eastAsia="Calibri" w:hAnsi="Times New Roman" w:cs="Times New Roman"/>
          <w:b/>
          <w:sz w:val="28"/>
          <w:szCs w:val="28"/>
        </w:rPr>
        <w:t>профориентационной</w:t>
      </w:r>
      <w:proofErr w:type="spellEnd"/>
      <w:r w:rsidRPr="00B633E8">
        <w:rPr>
          <w:rFonts w:ascii="Times New Roman" w:eastAsia="Calibri" w:hAnsi="Times New Roman" w:cs="Times New Roman"/>
          <w:b/>
          <w:sz w:val="28"/>
          <w:szCs w:val="28"/>
        </w:rPr>
        <w:t xml:space="preserve"> работы  </w:t>
      </w:r>
      <w:r>
        <w:rPr>
          <w:rFonts w:ascii="Times New Roman" w:eastAsia="Calibri" w:hAnsi="Times New Roman" w:cs="Times New Roman"/>
          <w:b/>
          <w:sz w:val="28"/>
          <w:szCs w:val="28"/>
        </w:rPr>
        <w:t>по проекту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Проектория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B3B96" w:rsidRDefault="00EB3B96" w:rsidP="00EB3B9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33E8">
        <w:rPr>
          <w:rFonts w:ascii="Times New Roman" w:eastAsia="Calibri" w:hAnsi="Times New Roman" w:cs="Times New Roman"/>
          <w:b/>
          <w:sz w:val="28"/>
          <w:szCs w:val="28"/>
        </w:rPr>
        <w:t xml:space="preserve">в МБОУ «СОШ </w:t>
      </w:r>
      <w:proofErr w:type="spellStart"/>
      <w:r w:rsidRPr="00B633E8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B633E8">
        <w:rPr>
          <w:rFonts w:ascii="Times New Roman" w:eastAsia="Calibri" w:hAnsi="Times New Roman" w:cs="Times New Roman"/>
          <w:b/>
          <w:sz w:val="28"/>
          <w:szCs w:val="28"/>
        </w:rPr>
        <w:t>.П</w:t>
      </w:r>
      <w:proofErr w:type="gramEnd"/>
      <w:r w:rsidRPr="00B633E8">
        <w:rPr>
          <w:rFonts w:ascii="Times New Roman" w:eastAsia="Calibri" w:hAnsi="Times New Roman" w:cs="Times New Roman"/>
          <w:b/>
          <w:sz w:val="28"/>
          <w:szCs w:val="28"/>
        </w:rPr>
        <w:t>ролетарское</w:t>
      </w:r>
      <w:proofErr w:type="spellEnd"/>
      <w:r w:rsidRPr="00B633E8">
        <w:rPr>
          <w:rFonts w:ascii="Times New Roman" w:eastAsia="Calibri" w:hAnsi="Times New Roman" w:cs="Times New Roman"/>
          <w:b/>
          <w:sz w:val="28"/>
          <w:szCs w:val="28"/>
        </w:rPr>
        <w:t xml:space="preserve">» за </w:t>
      </w:r>
      <w:r w:rsidR="008A2B9A">
        <w:rPr>
          <w:rFonts w:ascii="Times New Roman" w:eastAsia="Calibri" w:hAnsi="Times New Roman" w:cs="Times New Roman"/>
          <w:b/>
          <w:sz w:val="28"/>
          <w:szCs w:val="28"/>
        </w:rPr>
        <w:t>но</w:t>
      </w:r>
      <w:r>
        <w:rPr>
          <w:rFonts w:ascii="Times New Roman" w:eastAsia="Calibri" w:hAnsi="Times New Roman" w:cs="Times New Roman"/>
          <w:b/>
          <w:sz w:val="28"/>
          <w:szCs w:val="28"/>
        </w:rPr>
        <w:t>ябрь месяц 202</w:t>
      </w:r>
      <w:r w:rsidRPr="00B633E8">
        <w:rPr>
          <w:rFonts w:ascii="Times New Roman" w:eastAsia="Calibri" w:hAnsi="Times New Roman" w:cs="Times New Roman"/>
          <w:b/>
          <w:sz w:val="28"/>
          <w:szCs w:val="28"/>
        </w:rPr>
        <w:t>3 года</w:t>
      </w:r>
    </w:p>
    <w:p w:rsidR="008A2B9A" w:rsidRDefault="008A2B9A" w:rsidP="00EB3B9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2B9A">
        <w:rPr>
          <w:rFonts w:ascii="Times New Roman" w:eastAsia="Calibri" w:hAnsi="Times New Roman" w:cs="Times New Roman"/>
          <w:sz w:val="28"/>
          <w:szCs w:val="28"/>
        </w:rPr>
        <w:t>Согласно графику проведен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A2B9A">
        <w:rPr>
          <w:rFonts w:ascii="Times New Roman" w:eastAsia="Calibri" w:hAnsi="Times New Roman" w:cs="Times New Roman"/>
          <w:sz w:val="28"/>
          <w:szCs w:val="28"/>
        </w:rPr>
        <w:t xml:space="preserve">я открытых уроков </w:t>
      </w:r>
      <w:r>
        <w:rPr>
          <w:rFonts w:ascii="Times New Roman" w:eastAsia="Calibri" w:hAnsi="Times New Roman" w:cs="Times New Roman"/>
          <w:sz w:val="28"/>
          <w:szCs w:val="28"/>
        </w:rPr>
        <w:t>в ноябре 2023г.</w:t>
      </w:r>
    </w:p>
    <w:p w:rsidR="00C85A3D" w:rsidRDefault="008A2B9A" w:rsidP="00EB3B9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2B9A">
        <w:rPr>
          <w:rFonts w:ascii="Times New Roman" w:eastAsia="Calibri" w:hAnsi="Times New Roman" w:cs="Times New Roman"/>
          <w:sz w:val="28"/>
          <w:szCs w:val="28"/>
        </w:rPr>
        <w:t>Шоу профессий</w:t>
      </w:r>
      <w:r w:rsidR="00C85A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2B9A" w:rsidRDefault="00C85A3D" w:rsidP="00C85A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8 ноября 2023г. классный руководитель 11 класса показала ролик с демонстрацией  практической деятельности по теме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Звукорежессура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саунд-дизайн».</w:t>
      </w:r>
      <w:r w:rsidR="008A2B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5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  узнали, чем отличаются театральная и студийная звукорежиссуры, какое оборудование требуется для этой профессии, каковы особенности записи и работы с актерами, а также преимущества и возможности, которые открывает «Театральная и аудиовизуальная техника (Звукорежиссура)»</w:t>
      </w:r>
      <w:proofErr w:type="gramStart"/>
      <w:r w:rsidRPr="00C85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D90601" w:rsidRDefault="00D90601" w:rsidP="00C85A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90825" cy="2657475"/>
            <wp:effectExtent l="0" t="0" r="9525" b="9525"/>
            <wp:docPr id="1" name="Рисунок 1" descr="C:\Users\СОШ с.Пролетарское\Desktop\IMG-2023112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с.Пролетарское\Desktop\IMG-20231123-WA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34" cy="26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05099" cy="2657475"/>
            <wp:effectExtent l="0" t="0" r="635" b="0"/>
            <wp:docPr id="2" name="Рисунок 2" descr="C:\Users\СОШ с.Пролетарское\Desktop\IMG-2023112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 с.Пролетарское\Desktop\IMG-20231123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55" cy="265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601" w:rsidRDefault="00D90601" w:rsidP="00C85A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5A3D" w:rsidRDefault="00C85A3D" w:rsidP="00C85A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15 ноября 2023г. классный руководитель  вместе с 10 классом просмотрели ролик  в формате интервью по теме «Технологии композитов»</w:t>
      </w:r>
      <w:r w:rsidR="00282207" w:rsidRPr="00282207">
        <w:rPr>
          <w:rFonts w:ascii="Montserrat" w:hAnsi="Montserrat"/>
          <w:color w:val="000000"/>
          <w:shd w:val="clear" w:color="auto" w:fill="FFFFFF"/>
        </w:rPr>
        <w:t xml:space="preserve"> </w:t>
      </w:r>
      <w:r w:rsidR="00282207" w:rsidRPr="00282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(Изготовление из</w:t>
      </w:r>
      <w:r w:rsidR="00282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делий из полимерных материалов)</w:t>
      </w:r>
      <w:proofErr w:type="gramStart"/>
      <w:r w:rsidR="00282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82207" w:rsidRPr="00282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282207" w:rsidRPr="00282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ыпуск посвящен работе предприятий </w:t>
      </w:r>
      <w:proofErr w:type="spellStart"/>
      <w:r w:rsidR="00282207" w:rsidRPr="00282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обороннопромышленного</w:t>
      </w:r>
      <w:proofErr w:type="spellEnd"/>
      <w:r w:rsidR="00282207" w:rsidRPr="00282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комплекса, рассматривается процесс одной из ключевых компетенций - Технологии композитов.</w:t>
      </w:r>
      <w:r w:rsidRPr="00282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82207" w:rsidRDefault="00282207" w:rsidP="00C85A3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 ноября 2023г. классный руководитель 9а класса Ахмедова Х.И.</w:t>
      </w:r>
      <w:r w:rsidRPr="002822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показала ролик с демонстрацией  практической деятельности по </w:t>
      </w:r>
      <w:r w:rsidRPr="00282207">
        <w:rPr>
          <w:rFonts w:ascii="Times New Roman" w:eastAsia="Calibri" w:hAnsi="Times New Roman" w:cs="Times New Roman"/>
          <w:sz w:val="32"/>
          <w:szCs w:val="32"/>
        </w:rPr>
        <w:t>теме</w:t>
      </w:r>
      <w:r w:rsidRPr="0028220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r w:rsidRPr="0028220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Информационные системы и программирование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».</w:t>
      </w:r>
      <w:r w:rsidRPr="0028220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Выпуск посвящен компетенции </w:t>
      </w:r>
      <w:r w:rsidR="00BD24B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r w:rsidRPr="0028220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Программные решения для бизнеса</w:t>
      </w:r>
      <w:r w:rsidR="00BD24B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282207" w:rsidRPr="00282207" w:rsidRDefault="00282207" w:rsidP="00C85A3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30 ноября 2023г. классный руководитель 9 б класса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Умарова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З.А. показала учащимся презентационный ролик по </w:t>
      </w:r>
      <w:r w:rsidRPr="00282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282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Технологии легкой промышленности Выпуск посвящен компетенции Технологии моды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82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3B96" w:rsidRPr="00C76349" w:rsidRDefault="00EB3B96" w:rsidP="00EB3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E1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2225" cy="2047875"/>
            <wp:effectExtent l="0" t="0" r="9525" b="9525"/>
            <wp:docPr id="3" name="Рисунок 3" descr="C:\Users\СОШ с.Пролетарское\Desktop\IMG-2023113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с.Пролетарское\Desktop\IMG-20231130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856" cy="2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E1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2057400"/>
            <wp:effectExtent l="0" t="0" r="0" b="0"/>
            <wp:docPr id="4" name="Рисунок 4" descr="C:\Users\СОШ с.Пролетарское\Desktop\IMG-2023113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 с.Пролетарское\Desktop\IMG-20231130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B23" w:rsidRDefault="001E1B23" w:rsidP="00EB3B96">
      <w:pPr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ru-RU"/>
        </w:rPr>
      </w:pPr>
    </w:p>
    <w:p w:rsidR="001E1B23" w:rsidRDefault="001E1B23" w:rsidP="00EB3B96">
      <w:pPr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ru-RU"/>
        </w:rPr>
      </w:pPr>
    </w:p>
    <w:p w:rsidR="00EB3B96" w:rsidRPr="00B633E8" w:rsidRDefault="00EB3B96" w:rsidP="00EB3B96">
      <w:pPr>
        <w:rPr>
          <w:rFonts w:ascii="Times New Roman" w:eastAsia="Times New Roman" w:hAnsi="Times New Roman" w:cs="Times New Roman"/>
          <w:b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eastAsia="x-none" w:bidi="x-none"/>
        </w:rPr>
      </w:pPr>
      <w:r w:rsidRPr="00B633E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Зам.директора  по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УВР </w:t>
      </w:r>
      <w:r w:rsidR="001E1B23"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ru-RU"/>
        </w:rPr>
        <w:t xml:space="preserve">-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Курбанова Э.Б.</w:t>
      </w:r>
    </w:p>
    <w:p w:rsidR="00EB3B96" w:rsidRDefault="00EB3B96" w:rsidP="00EB3B96"/>
    <w:p w:rsidR="004E41AD" w:rsidRDefault="004E41AD"/>
    <w:sectPr w:rsidR="004E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96"/>
    <w:rsid w:val="001E1B23"/>
    <w:rsid w:val="00282207"/>
    <w:rsid w:val="004E41AD"/>
    <w:rsid w:val="008A2B9A"/>
    <w:rsid w:val="00BD24B5"/>
    <w:rsid w:val="00C85A3D"/>
    <w:rsid w:val="00D90601"/>
    <w:rsid w:val="00EB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с.Пролетарское</dc:creator>
  <cp:lastModifiedBy>СОШ с.Пролетарское</cp:lastModifiedBy>
  <cp:revision>5</cp:revision>
  <dcterms:created xsi:type="dcterms:W3CDTF">2023-11-24T09:49:00Z</dcterms:created>
  <dcterms:modified xsi:type="dcterms:W3CDTF">2023-12-01T08:34:00Z</dcterms:modified>
</cp:coreProperties>
</file>