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E510" w14:textId="381038C5" w:rsidR="00AE5E0B" w:rsidRDefault="00AE5E0B" w:rsidP="00AE5E0B">
      <w:pPr>
        <w:tabs>
          <w:tab w:val="left" w:pos="585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77D7">
        <w:rPr>
          <w:rFonts w:ascii="Times New Roman" w:hAnsi="Times New Roman" w:cs="Times New Roman"/>
          <w:sz w:val="28"/>
          <w:szCs w:val="28"/>
        </w:rPr>
        <w:t>Юные инспектора движения инициировали и реализовал</w:t>
      </w:r>
      <w:r>
        <w:rPr>
          <w:rFonts w:ascii="Times New Roman" w:hAnsi="Times New Roman" w:cs="Times New Roman"/>
          <w:sz w:val="28"/>
          <w:szCs w:val="28"/>
        </w:rPr>
        <w:t xml:space="preserve">и урок в дорожном городке. </w:t>
      </w:r>
    </w:p>
    <w:p w14:paraId="1ED33E27" w14:textId="77777777" w:rsidR="00AE5E0B" w:rsidRDefault="00AE5E0B" w:rsidP="00AE5E0B">
      <w:pPr>
        <w:tabs>
          <w:tab w:val="left" w:pos="585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урока была</w:t>
      </w:r>
      <w:r w:rsidRPr="000577D7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7D7">
        <w:rPr>
          <w:rFonts w:ascii="Times New Roman" w:hAnsi="Times New Roman" w:cs="Times New Roman"/>
          <w:sz w:val="28"/>
          <w:szCs w:val="28"/>
        </w:rPr>
        <w:t xml:space="preserve"> на повышение уровня дорожной грамотности и культуры поведения участников дорожного движения среди подрастающего поколения.</w:t>
      </w:r>
    </w:p>
    <w:p w14:paraId="29041F82" w14:textId="77777777" w:rsidR="00AE5E0B" w:rsidRDefault="00AE5E0B" w:rsidP="00AE5E0B">
      <w:pPr>
        <w:tabs>
          <w:tab w:val="left" w:pos="585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77D7">
        <w:rPr>
          <w:rFonts w:ascii="Times New Roman" w:hAnsi="Times New Roman" w:cs="Times New Roman"/>
          <w:sz w:val="28"/>
          <w:szCs w:val="28"/>
        </w:rPr>
        <w:t>В процессе проведения урока в дорожном городке была использована методика интерактивного обучения, позволяющая юным инспекторам продемонстрировать практические аспекты безопасного поведения на дороге. У</w:t>
      </w:r>
      <w:r>
        <w:rPr>
          <w:rFonts w:ascii="Times New Roman" w:hAnsi="Times New Roman" w:cs="Times New Roman"/>
          <w:sz w:val="28"/>
          <w:szCs w:val="28"/>
        </w:rPr>
        <w:t xml:space="preserve">чащиеся </w:t>
      </w:r>
      <w:r w:rsidRPr="000577D7">
        <w:rPr>
          <w:rFonts w:ascii="Times New Roman" w:hAnsi="Times New Roman" w:cs="Times New Roman"/>
          <w:sz w:val="28"/>
          <w:szCs w:val="28"/>
        </w:rPr>
        <w:t>получили возможность ознакомиться с основными правилами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EBF8DF" w14:textId="155B1031" w:rsidR="00A17313" w:rsidRDefault="00A17313"/>
    <w:p w14:paraId="6188E611" w14:textId="5BEEF1D7" w:rsidR="00AE5E0B" w:rsidRDefault="00AE5E0B"/>
    <w:p w14:paraId="78C0B2DF" w14:textId="39BDB084" w:rsidR="00AE5E0B" w:rsidRDefault="00AE5E0B">
      <w:r>
        <w:rPr>
          <w:noProof/>
        </w:rPr>
        <w:drawing>
          <wp:inline distT="0" distB="0" distL="0" distR="0" wp14:anchorId="1BF4F0A3" wp14:editId="7DE750F7">
            <wp:extent cx="2828925" cy="18103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6595BA" wp14:editId="400A9DB8">
            <wp:extent cx="2743200" cy="1810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97FF6" w14:textId="46173819" w:rsidR="00AE5E0B" w:rsidRDefault="00AE5E0B"/>
    <w:p w14:paraId="03CFE084" w14:textId="58E4DBBA" w:rsidR="00AE5E0B" w:rsidRDefault="00AE5E0B"/>
    <w:p w14:paraId="5ECE5C1D" w14:textId="2DB0B3CE" w:rsidR="00AE5E0B" w:rsidRPr="00AE5E0B" w:rsidRDefault="00AE5E0B">
      <w:pPr>
        <w:rPr>
          <w:rFonts w:ascii="Times New Roman" w:hAnsi="Times New Roman" w:cs="Times New Roman"/>
          <w:sz w:val="28"/>
          <w:szCs w:val="28"/>
        </w:rPr>
      </w:pPr>
    </w:p>
    <w:p w14:paraId="6EEEB58F" w14:textId="38B8600E" w:rsidR="00AE5E0B" w:rsidRPr="00AE5E0B" w:rsidRDefault="00AE5E0B">
      <w:pPr>
        <w:rPr>
          <w:rFonts w:ascii="Times New Roman" w:hAnsi="Times New Roman" w:cs="Times New Roman"/>
          <w:sz w:val="28"/>
          <w:szCs w:val="28"/>
        </w:rPr>
      </w:pPr>
      <w:r w:rsidRPr="00AE5E0B">
        <w:rPr>
          <w:rFonts w:ascii="Times New Roman" w:hAnsi="Times New Roman" w:cs="Times New Roman"/>
          <w:sz w:val="28"/>
          <w:szCs w:val="28"/>
        </w:rPr>
        <w:t xml:space="preserve">Педагог-организатор по </w:t>
      </w:r>
      <w:proofErr w:type="gramStart"/>
      <w:r w:rsidRPr="00AE5E0B">
        <w:rPr>
          <w:rFonts w:ascii="Times New Roman" w:hAnsi="Times New Roman" w:cs="Times New Roman"/>
          <w:sz w:val="28"/>
          <w:szCs w:val="28"/>
        </w:rPr>
        <w:t xml:space="preserve">ОБЗР:   </w:t>
      </w:r>
      <w:proofErr w:type="gramEnd"/>
      <w:r w:rsidRPr="00AE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E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Саламов Д.М.</w:t>
      </w:r>
      <w:r w:rsidRPr="00AE5E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AE5E0B" w:rsidRPr="00AE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0B"/>
    <w:rsid w:val="00A17313"/>
    <w:rsid w:val="00A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E1A0"/>
  <w15:chartTrackingRefBased/>
  <w15:docId w15:val="{DD86D62C-6E9D-4CB2-9B31-33A5F485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istoriya</dc:creator>
  <cp:keywords/>
  <dc:description/>
  <cp:lastModifiedBy>istoriya</cp:lastModifiedBy>
  <cp:revision>1</cp:revision>
  <dcterms:created xsi:type="dcterms:W3CDTF">2025-11-20T10:21:00Z</dcterms:created>
  <dcterms:modified xsi:type="dcterms:W3CDTF">2025-11-20T10:25:00Z</dcterms:modified>
</cp:coreProperties>
</file>